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A96C" w14:textId="00C59E9F" w:rsidR="006B3222" w:rsidRDefault="00F65AC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AGRUPAMENTO DE ESCOLAS RUY </w:t>
      </w:r>
      <w:r w:rsidR="00784DBB">
        <w:rPr>
          <w:rFonts w:ascii="Arial" w:eastAsia="Arial" w:hAnsi="Arial" w:cs="Arial"/>
          <w:b/>
          <w:color w:val="000000"/>
          <w:sz w:val="22"/>
          <w:szCs w:val="22"/>
        </w:rPr>
        <w:t>BELO</w:t>
      </w:r>
    </w:p>
    <w:p w14:paraId="04416709" w14:textId="77777777" w:rsidR="006B3222" w:rsidRDefault="00F65AC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PROJETO DOCENTE</w:t>
      </w:r>
    </w:p>
    <w:p w14:paraId="5C1A6CBB" w14:textId="77777777" w:rsidR="006B3222" w:rsidRDefault="00F65AC9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before="120" w:line="360" w:lineRule="auto"/>
        <w:ind w:left="0" w:hanging="2"/>
        <w:jc w:val="center"/>
        <w:rPr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Decreto regulamentar n.º 26 / 2012, de 21 de fevereiro, artigo 17.º</w:t>
      </w:r>
    </w:p>
    <w:tbl>
      <w:tblPr>
        <w:tblStyle w:val="a"/>
        <w:tblW w:w="990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67"/>
        <w:gridCol w:w="9641"/>
      </w:tblGrid>
      <w:tr w:rsidR="006B3222" w14:paraId="0C35A473" w14:textId="77777777">
        <w:trPr>
          <w:trHeight w:val="284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CCA1F11" w14:textId="77777777" w:rsidR="006B3222" w:rsidRDefault="00F65AC9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A1</w:t>
            </w:r>
          </w:p>
        </w:tc>
        <w:tc>
          <w:tcPr>
            <w:tcW w:w="9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6C6E9" w14:textId="77777777" w:rsidR="006B3222" w:rsidRDefault="00F65AC9">
            <w:pPr>
              <w:spacing w:before="120"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Escola: __________________________________________</w:t>
            </w:r>
          </w:p>
          <w:p w14:paraId="11D9BCAD" w14:textId="77777777" w:rsidR="006B3222" w:rsidRDefault="00F65AC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Nome: ________________________________________________________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_  NIF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: ________________</w:t>
            </w:r>
          </w:p>
          <w:p w14:paraId="6927FF34" w14:textId="77777777" w:rsidR="009B5D8F" w:rsidRDefault="00F65AC9">
            <w:pPr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Grupo d</w:t>
            </w:r>
            <w:r w:rsidR="009B5D8F">
              <w:rPr>
                <w:rFonts w:ascii="Arial" w:eastAsia="Arial" w:hAnsi="Arial" w:cs="Arial"/>
                <w:sz w:val="20"/>
                <w:szCs w:val="20"/>
              </w:rPr>
              <w:t>e recrutamento: 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Departamento cu</w:t>
            </w:r>
            <w:r w:rsidR="009B5D8F">
              <w:rPr>
                <w:rFonts w:ascii="Arial" w:eastAsia="Arial" w:hAnsi="Arial" w:cs="Arial"/>
                <w:sz w:val="20"/>
                <w:szCs w:val="20"/>
              </w:rPr>
              <w:t>rricular: __________________________</w:t>
            </w:r>
            <w:r>
              <w:rPr>
                <w:rFonts w:ascii="Arial" w:eastAsia="Arial" w:hAnsi="Arial" w:cs="Arial"/>
                <w:sz w:val="20"/>
                <w:szCs w:val="20"/>
              </w:rPr>
              <w:t>_____</w:t>
            </w:r>
          </w:p>
          <w:p w14:paraId="3E765D3C" w14:textId="77777777" w:rsidR="006B3222" w:rsidRDefault="009B5D8F">
            <w:pPr>
              <w:spacing w:line="360" w:lineRule="auto"/>
              <w:ind w:left="0" w:hanging="2"/>
              <w:jc w:val="both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Escalão:_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____ Funções exercidas:______________________________________________________</w:t>
            </w:r>
          </w:p>
          <w:p w14:paraId="5DE39D7D" w14:textId="77777777" w:rsidR="006B3222" w:rsidRDefault="00F65AC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Situação profissional:   Docente de QA/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QE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  Docente de QZP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⬜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</w:t>
            </w:r>
          </w:p>
          <w:p w14:paraId="001DA453" w14:textId="77777777" w:rsidR="006B3222" w:rsidRDefault="00F65AC9">
            <w:pPr>
              <w:spacing w:line="360" w:lineRule="auto"/>
              <w:ind w:left="0" w:hanging="2"/>
              <w:jc w:val="both"/>
            </w:pPr>
            <w:r>
              <w:rPr>
                <w:rFonts w:ascii="Arial" w:eastAsia="Arial" w:hAnsi="Arial" w:cs="Arial"/>
                <w:sz w:val="20"/>
                <w:szCs w:val="20"/>
              </w:rPr>
              <w:t>Período da avaliação:      _____ / _____ / ________ a ____ / _____ / ________</w:t>
            </w:r>
          </w:p>
        </w:tc>
      </w:tr>
      <w:tr w:rsidR="006B3222" w14:paraId="2639F106" w14:textId="77777777">
        <w:trPr>
          <w:trHeight w:val="674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14:paraId="00F28E46" w14:textId="77777777"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8C1A6" w14:textId="77777777" w:rsidR="006B3222" w:rsidRDefault="006B3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</w:tr>
      <w:tr w:rsidR="006B3222" w14:paraId="0A61F5A5" w14:textId="77777777">
        <w:trPr>
          <w:trHeight w:val="57"/>
          <w:jc w:val="center"/>
        </w:trPr>
        <w:tc>
          <w:tcPr>
            <w:tcW w:w="267" w:type="dxa"/>
            <w:tcBorders>
              <w:bottom w:val="single" w:sz="4" w:space="0" w:color="000000"/>
            </w:tcBorders>
            <w:shd w:val="clear" w:color="auto" w:fill="FFFFFF"/>
          </w:tcPr>
          <w:p w14:paraId="17E04B13" w14:textId="77777777"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2ACCDDB" w14:textId="77777777"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6B3222" w14:paraId="74962323" w14:textId="77777777">
        <w:trPr>
          <w:trHeight w:val="668"/>
          <w:jc w:val="center"/>
        </w:trPr>
        <w:tc>
          <w:tcPr>
            <w:tcW w:w="267" w:type="dxa"/>
            <w:shd w:val="clear" w:color="auto" w:fill="auto"/>
          </w:tcPr>
          <w:p w14:paraId="6B197F6C" w14:textId="77777777" w:rsidR="006B3222" w:rsidRDefault="006B3222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C3A5330" w14:textId="77777777" w:rsidR="006B3222" w:rsidRDefault="00F65AC9">
            <w:pPr>
              <w:jc w:val="both"/>
            </w:pPr>
            <w:r>
              <w:rPr>
                <w:rFonts w:ascii="Arial" w:eastAsia="Arial" w:hAnsi="Arial" w:cs="Arial"/>
                <w:sz w:val="14"/>
                <w:szCs w:val="14"/>
              </w:rPr>
              <w:t>O projeto docente tem por referência as metas e objetivos traçados no projeto educativo e consiste no enunciado do contributo do docente para a sua concretização, constituído por um máximo de duas páginas, elaborado anualmente em função do serviço distribuído; tem caráter opcional, sendo substituído, se não for apresentado, pelas metas e objetivos do projeto educativo.</w:t>
            </w:r>
          </w:p>
        </w:tc>
      </w:tr>
      <w:tr w:rsidR="006B3222" w14:paraId="1EB16608" w14:textId="77777777">
        <w:trPr>
          <w:trHeight w:val="57"/>
          <w:jc w:val="center"/>
        </w:trPr>
        <w:tc>
          <w:tcPr>
            <w:tcW w:w="267" w:type="dxa"/>
            <w:tcBorders>
              <w:bottom w:val="single" w:sz="4" w:space="0" w:color="000000"/>
            </w:tcBorders>
            <w:shd w:val="clear" w:color="auto" w:fill="auto"/>
          </w:tcPr>
          <w:p w14:paraId="3ECEF997" w14:textId="77777777" w:rsidR="006B3222" w:rsidRDefault="006B3222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</w:tc>
        <w:tc>
          <w:tcPr>
            <w:tcW w:w="96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9E3B5" w14:textId="77777777" w:rsidR="006B3222" w:rsidRDefault="006B3222">
            <w:pP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18"/>
                <w:szCs w:val="18"/>
              </w:rPr>
            </w:pPr>
          </w:p>
        </w:tc>
      </w:tr>
      <w:tr w:rsidR="006B3222" w14:paraId="2CA49A4A" w14:textId="77777777">
        <w:trPr>
          <w:trHeight w:val="284"/>
          <w:jc w:val="center"/>
        </w:trPr>
        <w:tc>
          <w:tcPr>
            <w:tcW w:w="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6A3FB21" w14:textId="77777777" w:rsidR="006B3222" w:rsidRDefault="00F65AC9">
            <w:pPr>
              <w:ind w:left="0" w:hanging="2"/>
            </w:pPr>
            <w:r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  <w:t>B1</w:t>
            </w:r>
          </w:p>
        </w:tc>
        <w:tc>
          <w:tcPr>
            <w:tcW w:w="9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5D9A3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14:paraId="2BDB01FB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b/>
                <w:color w:val="222222"/>
                <w:sz w:val="20"/>
                <w:szCs w:val="20"/>
              </w:rPr>
            </w:pPr>
          </w:p>
          <w:p w14:paraId="0BE7C3C4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554DF7EA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2B2CB150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6C9B13B7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14504287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6614F002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4C487B0E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13A5AB5E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55AC0279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42E7C72E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50D106C7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7DFDDCAD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0F07D7A1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3AE7FBDA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70B5B528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05F3AD01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7040C15F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7F475AAF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6F6EF178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0E327937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4160E6C2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3D8167A9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2872874D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4CBD64B2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18CCE4B2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  <w:p w14:paraId="076E46F3" w14:textId="77777777" w:rsidR="006B3222" w:rsidRDefault="006B3222">
            <w:pPr>
              <w:spacing w:line="276" w:lineRule="auto"/>
              <w:ind w:left="0" w:hanging="2"/>
              <w:jc w:val="both"/>
              <w:rPr>
                <w:rFonts w:ascii="Arial" w:eastAsia="Arial" w:hAnsi="Arial" w:cs="Arial"/>
                <w:color w:val="222222"/>
                <w:sz w:val="20"/>
                <w:szCs w:val="20"/>
              </w:rPr>
            </w:pPr>
          </w:p>
        </w:tc>
      </w:tr>
      <w:tr w:rsidR="006B3222" w14:paraId="7E7A85B4" w14:textId="77777777">
        <w:trPr>
          <w:trHeight w:val="602"/>
          <w:jc w:val="center"/>
        </w:trPr>
        <w:tc>
          <w:tcPr>
            <w:tcW w:w="267" w:type="dxa"/>
            <w:tcBorders>
              <w:top w:val="single" w:sz="4" w:space="0" w:color="000000"/>
            </w:tcBorders>
            <w:shd w:val="clear" w:color="auto" w:fill="auto"/>
          </w:tcPr>
          <w:p w14:paraId="41BFE3B2" w14:textId="77777777" w:rsidR="006B3222" w:rsidRDefault="006B3222">
            <w:pPr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  <w:tc>
          <w:tcPr>
            <w:tcW w:w="9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0332" w14:textId="77777777" w:rsidR="006B3222" w:rsidRDefault="006B3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b/>
                <w:color w:val="222222"/>
                <w:sz w:val="22"/>
                <w:szCs w:val="22"/>
              </w:rPr>
            </w:pPr>
          </w:p>
        </w:tc>
      </w:tr>
      <w:tr w:rsidR="006B3222" w14:paraId="42FFCFB6" w14:textId="77777777">
        <w:trPr>
          <w:trHeight w:val="153"/>
          <w:jc w:val="center"/>
        </w:trPr>
        <w:tc>
          <w:tcPr>
            <w:tcW w:w="267" w:type="dxa"/>
            <w:shd w:val="clear" w:color="auto" w:fill="auto"/>
          </w:tcPr>
          <w:p w14:paraId="3D684400" w14:textId="77777777" w:rsidR="006B3222" w:rsidRDefault="006B3222">
            <w:pPr>
              <w:spacing w:line="276" w:lineRule="auto"/>
              <w:rPr>
                <w:rFonts w:ascii="Arial" w:eastAsia="Arial" w:hAnsi="Arial" w:cs="Arial"/>
                <w:b/>
                <w:color w:val="222222"/>
                <w:sz w:val="10"/>
                <w:szCs w:val="1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58658" w14:textId="77777777" w:rsidR="006B3222" w:rsidRDefault="006B3222">
            <w:pPr>
              <w:spacing w:line="276" w:lineRule="auto"/>
              <w:rPr>
                <w:rFonts w:ascii="Arial" w:eastAsia="Arial" w:hAnsi="Arial" w:cs="Arial"/>
                <w:b/>
                <w:color w:val="222222"/>
                <w:sz w:val="10"/>
                <w:szCs w:val="10"/>
              </w:rPr>
            </w:pPr>
          </w:p>
        </w:tc>
      </w:tr>
      <w:tr w:rsidR="006B3222" w14:paraId="3C7A7B53" w14:textId="77777777">
        <w:trPr>
          <w:trHeight w:val="422"/>
          <w:jc w:val="center"/>
        </w:trPr>
        <w:tc>
          <w:tcPr>
            <w:tcW w:w="267" w:type="dxa"/>
            <w:shd w:val="clear" w:color="auto" w:fill="auto"/>
          </w:tcPr>
          <w:p w14:paraId="6AD0489D" w14:textId="77777777" w:rsidR="006B3222" w:rsidRDefault="006B3222">
            <w:pPr>
              <w:rPr>
                <w:rFonts w:ascii="Arial" w:eastAsia="Arial" w:hAnsi="Arial" w:cs="Arial"/>
                <w:b/>
                <w:color w:val="222222"/>
                <w:sz w:val="10"/>
                <w:szCs w:val="10"/>
              </w:rPr>
            </w:pPr>
          </w:p>
        </w:tc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A486" w14:textId="77777777" w:rsidR="006B3222" w:rsidRDefault="00F65AC9">
            <w:pPr>
              <w:spacing w:before="120" w:after="120"/>
              <w:ind w:left="0" w:hanging="2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Data: _____ / _____ / ________ Assinatura do avaliado: ____________________________________</w:t>
            </w:r>
          </w:p>
        </w:tc>
      </w:tr>
    </w:tbl>
    <w:p w14:paraId="41DA0667" w14:textId="77777777" w:rsidR="006B3222" w:rsidRDefault="006B3222">
      <w:pPr>
        <w:jc w:val="both"/>
        <w:rPr>
          <w:rFonts w:ascii="Arial" w:eastAsia="Arial" w:hAnsi="Arial" w:cs="Arial"/>
          <w:b/>
          <w:color w:val="222222"/>
          <w:sz w:val="8"/>
          <w:szCs w:val="8"/>
        </w:rPr>
      </w:pPr>
    </w:p>
    <w:sectPr w:rsidR="006B3222" w:rsidSect="00784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6" w:right="1134" w:bottom="567" w:left="1134" w:header="851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C868" w14:textId="77777777" w:rsidR="00282AC7" w:rsidRDefault="00F65AC9">
      <w:pPr>
        <w:spacing w:line="240" w:lineRule="auto"/>
        <w:ind w:left="0" w:hanging="2"/>
      </w:pPr>
      <w:r>
        <w:separator/>
      </w:r>
    </w:p>
  </w:endnote>
  <w:endnote w:type="continuationSeparator" w:id="0">
    <w:p w14:paraId="2D9DE57B" w14:textId="77777777" w:rsidR="00282AC7" w:rsidRDefault="00F65A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E15A0B20t0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B52C" w14:textId="77777777" w:rsidR="009B5D8F" w:rsidRDefault="009B5D8F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B767" w14:textId="77777777" w:rsidR="006B3222" w:rsidRDefault="009B5D8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60" w:line="240" w:lineRule="auto"/>
      <w:ind w:left="0" w:hanging="2"/>
      <w:jc w:val="right"/>
      <w:rPr>
        <w:color w:val="000000"/>
      </w:rPr>
    </w:pPr>
    <w:r>
      <w:rPr>
        <w:rFonts w:ascii="Arial" w:eastAsia="Arial" w:hAnsi="Arial" w:cs="Arial"/>
        <w:color w:val="2A2A2A"/>
        <w:sz w:val="16"/>
        <w:szCs w:val="16"/>
      </w:rPr>
      <w:t>modelo n.º 1/PD - 2022/2023</w:t>
    </w:r>
    <w:r w:rsidR="00F65AC9">
      <w:rPr>
        <w:rFonts w:ascii="Arial" w:eastAsia="Arial" w:hAnsi="Arial" w:cs="Arial"/>
        <w:color w:val="2A2A2A"/>
        <w:sz w:val="16"/>
        <w:szCs w:val="16"/>
      </w:rPr>
      <w:t xml:space="preserve"> </w:t>
    </w:r>
    <w:r w:rsidR="00F65AC9">
      <w:rPr>
        <w:rFonts w:ascii="Arial" w:eastAsia="Arial" w:hAnsi="Arial" w:cs="Arial"/>
        <w:color w:val="000000"/>
        <w:sz w:val="16"/>
        <w:szCs w:val="16"/>
      </w:rPr>
      <w:t xml:space="preserve"> | </w:t>
    </w:r>
    <w:proofErr w:type="spellStart"/>
    <w:r w:rsidR="00F65AC9">
      <w:rPr>
        <w:rFonts w:ascii="Arial" w:eastAsia="Arial" w:hAnsi="Arial" w:cs="Arial"/>
        <w:color w:val="000000"/>
        <w:sz w:val="16"/>
        <w:szCs w:val="16"/>
      </w:rPr>
      <w:t>Pág</w:t>
    </w:r>
    <w:proofErr w:type="spellEnd"/>
    <w:r w:rsidR="00F65AC9">
      <w:rPr>
        <w:rFonts w:ascii="Arial" w:eastAsia="Arial" w:hAnsi="Arial" w:cs="Arial"/>
        <w:color w:val="000000"/>
        <w:sz w:val="16"/>
        <w:szCs w:val="16"/>
      </w:rPr>
      <w:t xml:space="preserve"> </w:t>
    </w:r>
    <w:r w:rsidR="00F65AC9">
      <w:rPr>
        <w:rFonts w:ascii="Arial" w:eastAsia="Arial" w:hAnsi="Arial" w:cs="Arial"/>
        <w:color w:val="000000"/>
        <w:sz w:val="16"/>
        <w:szCs w:val="16"/>
      </w:rPr>
      <w:fldChar w:fldCharType="begin"/>
    </w:r>
    <w:r w:rsidR="00F65AC9">
      <w:rPr>
        <w:rFonts w:ascii="Arial" w:eastAsia="Arial" w:hAnsi="Arial" w:cs="Arial"/>
        <w:color w:val="000000"/>
        <w:sz w:val="16"/>
        <w:szCs w:val="16"/>
      </w:rPr>
      <w:instrText>PAGE</w:instrText>
    </w:r>
    <w:r w:rsidR="00F65AC9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 w:rsidR="00F65AC9">
      <w:rPr>
        <w:rFonts w:ascii="Arial" w:eastAsia="Arial" w:hAnsi="Arial" w:cs="Arial"/>
        <w:color w:val="000000"/>
        <w:sz w:val="16"/>
        <w:szCs w:val="16"/>
      </w:rPr>
      <w:fldChar w:fldCharType="end"/>
    </w:r>
    <w:r w:rsidR="00F65AC9">
      <w:rPr>
        <w:rFonts w:ascii="Arial" w:eastAsia="Arial" w:hAnsi="Arial" w:cs="Arial"/>
        <w:color w:val="000000"/>
        <w:sz w:val="16"/>
        <w:szCs w:val="16"/>
      </w:rPr>
      <w:t xml:space="preserve"> de </w:t>
    </w:r>
    <w:r w:rsidR="00F65AC9">
      <w:rPr>
        <w:rFonts w:ascii="Arial" w:eastAsia="Arial" w:hAnsi="Arial" w:cs="Arial"/>
        <w:color w:val="000000"/>
        <w:sz w:val="16"/>
        <w:szCs w:val="16"/>
      </w:rPr>
      <w:fldChar w:fldCharType="begin"/>
    </w:r>
    <w:r w:rsidR="00F65AC9">
      <w:rPr>
        <w:rFonts w:ascii="Arial" w:eastAsia="Arial" w:hAnsi="Arial" w:cs="Arial"/>
        <w:color w:val="000000"/>
        <w:sz w:val="16"/>
        <w:szCs w:val="16"/>
      </w:rPr>
      <w:instrText>NUMPAGES</w:instrText>
    </w:r>
    <w:r w:rsidR="00F65AC9"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1</w:t>
    </w:r>
    <w:r w:rsidR="00F65AC9">
      <w:rPr>
        <w:rFonts w:ascii="Arial" w:eastAsia="Arial" w:hAnsi="Arial" w:cs="Arial"/>
        <w:color w:val="000000"/>
        <w:sz w:val="16"/>
        <w:szCs w:val="16"/>
      </w:rPr>
      <w:fldChar w:fldCharType="end"/>
    </w:r>
  </w:p>
  <w:p w14:paraId="09B9EA06" w14:textId="77777777" w:rsidR="006B3222" w:rsidRDefault="00F65A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Calibri" w:eastAsia="Calibri" w:hAnsi="Calibri" w:cs="Calibri"/>
        <w:color w:val="2A2A2A"/>
        <w:sz w:val="2"/>
        <w:szCs w:val="2"/>
      </w:rPr>
    </w:pPr>
    <w:r>
      <w:rPr>
        <w:noProof/>
        <w:lang w:eastAsia="pt-PT"/>
      </w:rPr>
      <mc:AlternateContent>
        <mc:Choice Requires="wpg">
          <w:drawing>
            <wp:anchor distT="0" distB="0" distL="0" distR="0" simplePos="0" relativeHeight="251661312" behindDoc="0" locked="0" layoutInCell="1" hidden="0" allowOverlap="1" wp14:anchorId="32AE0C83" wp14:editId="5A22CA64">
              <wp:simplePos x="0" y="0"/>
              <wp:positionH relativeFrom="column">
                <wp:posOffset>76200</wp:posOffset>
              </wp:positionH>
              <wp:positionV relativeFrom="paragraph">
                <wp:posOffset>-152399</wp:posOffset>
              </wp:positionV>
              <wp:extent cx="6127115" cy="22225"/>
              <wp:effectExtent l="0" t="0" r="0" b="0"/>
              <wp:wrapSquare wrapText="bothSides" distT="0" distB="0" distL="0" distR="0"/>
              <wp:docPr id="10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87205" y="3773650"/>
                        <a:ext cx="6117590" cy="1270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-152399</wp:posOffset>
              </wp:positionV>
              <wp:extent cx="6127115" cy="22225"/>
              <wp:effectExtent b="0" l="0" r="0" t="0"/>
              <wp:wrapSquare wrapText="bothSides" distB="0" distT="0" distL="0" distR="0"/>
              <wp:docPr id="102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2711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68D5" w14:textId="77777777" w:rsidR="006B3222" w:rsidRDefault="006B322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482CB" w14:textId="77777777" w:rsidR="00282AC7" w:rsidRDefault="00F65AC9">
      <w:pPr>
        <w:spacing w:line="240" w:lineRule="auto"/>
        <w:ind w:left="0" w:hanging="2"/>
      </w:pPr>
      <w:r>
        <w:separator/>
      </w:r>
    </w:p>
  </w:footnote>
  <w:footnote w:type="continuationSeparator" w:id="0">
    <w:p w14:paraId="59AB9CDB" w14:textId="77777777" w:rsidR="00282AC7" w:rsidRDefault="00F65AC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B1CC" w14:textId="77777777" w:rsidR="009B5D8F" w:rsidRDefault="009B5D8F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F65DA" w14:textId="65BC1C2C" w:rsidR="006B3222" w:rsidRPr="00784DBB" w:rsidRDefault="00784DBB" w:rsidP="00784DBB">
    <w:pPr>
      <w:pStyle w:val="Cabealho"/>
      <w:ind w:left="0" w:hanging="2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403A3EE" wp14:editId="44FF54E5">
          <wp:simplePos x="0" y="0"/>
          <wp:positionH relativeFrom="margin">
            <wp:align>center</wp:align>
          </wp:positionH>
          <wp:positionV relativeFrom="paragraph">
            <wp:posOffset>-283210</wp:posOffset>
          </wp:positionV>
          <wp:extent cx="6498590" cy="457200"/>
          <wp:effectExtent l="0" t="0" r="0" b="0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8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5B775" w14:textId="77777777" w:rsidR="006B3222" w:rsidRDefault="006B3222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222"/>
    <w:rsid w:val="00282AC7"/>
    <w:rsid w:val="006B3222"/>
    <w:rsid w:val="00784DBB"/>
    <w:rsid w:val="009B5D8F"/>
    <w:rsid w:val="00F6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171EF44"/>
  <w15:docId w15:val="{F2B9F70B-0997-4890-9935-A96B1573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Times New Roman" w:hAnsi="Times New Roman" w:cs="TTE15A0B20t00" w:hint="default"/>
      <w:color w:val="222222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styleId="Nmerodepgina">
    <w:name w:val="page numb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odapCarcter">
    <w:name w:val="Rodapé Carácte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baloCarcter">
    <w:name w:val="Texto de balão Carácte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xtodenotaderodapCarcter">
    <w:name w:val="Texto de nota de rodapé Carácter"/>
    <w:basedOn w:val="Tipodeletrapredefinidodopar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FootnoteCharacters">
    <w:name w:val="Footnote Characters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Default">
    <w:name w:val="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  <w:lang w:eastAsia="zh-CN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Normal"/>
    <w:rPr>
      <w:sz w:val="20"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abealho1">
    <w:name w:val="Cabeçalho1"/>
    <w:basedOn w:val="HeaderandFooter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e8UEUhKGQ1aquRXD0Pb63yh7Lg==">AMUW2mXH6qLtgWLE/lRDdA+1JKfqSCayCdMUDaQrm8ZbfJJAWLrRTA9VRDYp/2wwVVrzTpjp3oTFi1fZl912EpbPJIDyv0z/NMW0eT1Rf7Q/WKzVjLgr72o=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Margarida Patrício</dc:creator>
  <cp:lastModifiedBy>Ivone Margarida Patrício</cp:lastModifiedBy>
  <cp:revision>2</cp:revision>
  <dcterms:created xsi:type="dcterms:W3CDTF">2022-05-24T10:17:00Z</dcterms:created>
  <dcterms:modified xsi:type="dcterms:W3CDTF">2022-05-24T10:17:00Z</dcterms:modified>
</cp:coreProperties>
</file>