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2C" w:rsidRDefault="00EA488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AGRUPAMENTO DE ESCOLAS RUY BELO</w:t>
      </w:r>
    </w:p>
    <w:p w:rsidR="00762F2C" w:rsidRDefault="00EA488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PARECER SOBRE O RELATÓRIO DE AUTOAVALIAÇÃO</w:t>
      </w:r>
    </w:p>
    <w:p w:rsidR="00762F2C" w:rsidRDefault="00EA488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Decreto regulamentar n.º 26 / 2012, de 21 de fevereiro, artigo 16.º, alínea c)</w:t>
      </w:r>
    </w:p>
    <w:tbl>
      <w:tblPr>
        <w:tblStyle w:val="a"/>
        <w:tblW w:w="100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9631"/>
      </w:tblGrid>
      <w:tr w:rsidR="00762F2C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A1.a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EA4880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</w:t>
            </w:r>
          </w:p>
          <w:p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  NIF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___________________</w:t>
            </w:r>
          </w:p>
          <w:p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____________       Departamento curricular: ___________________________</w:t>
            </w:r>
          </w:p>
          <w:p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Situação profissional:   Docente de QA/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Período probatório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contratado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Outro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  <w:p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Requereu aulas observadas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Não requereu aulas observadas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  <w:p w:rsidR="00762F2C" w:rsidRDefault="00EA4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 da avaliação:      _____ / _____ / ________ a ____ / _____ / ________Escalão____________</w:t>
            </w:r>
          </w:p>
        </w:tc>
      </w:tr>
      <w:tr w:rsidR="00762F2C">
        <w:trPr>
          <w:trHeight w:val="674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23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2C" w:rsidRDefault="00762F2C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A1.b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2C" w:rsidRDefault="00EA4880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_________________________________________________</w:t>
            </w:r>
          </w:p>
          <w:p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   NIF: ___________________</w:t>
            </w:r>
          </w:p>
          <w:p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           Departamento curricular: ___________________________</w:t>
            </w:r>
          </w:p>
          <w:p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Condição do avaliador:      Coordenador de departamento curricular 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Avaliador 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  <w:p w:rsidR="00762F2C" w:rsidRDefault="00EA4880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     Docente de QA/QE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Docente de QZP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</w:tc>
      </w:tr>
      <w:tr w:rsidR="00762F2C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FFFFFF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57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>
        <w:trPr>
          <w:trHeight w:val="28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B1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57"/>
          <w:jc w:val="center"/>
        </w:trPr>
        <w:tc>
          <w:tcPr>
            <w:tcW w:w="426" w:type="dxa"/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>
        <w:trPr>
          <w:trHeight w:val="29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B2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>
        <w:trPr>
          <w:jc w:val="center"/>
        </w:trPr>
        <w:tc>
          <w:tcPr>
            <w:tcW w:w="426" w:type="dxa"/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B3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57"/>
          <w:jc w:val="center"/>
        </w:trPr>
        <w:tc>
          <w:tcPr>
            <w:tcW w:w="426" w:type="dxa"/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>
        <w:trPr>
          <w:trHeight w:val="301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B4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593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57"/>
          <w:jc w:val="center"/>
        </w:trPr>
        <w:tc>
          <w:tcPr>
            <w:tcW w:w="426" w:type="dxa"/>
            <w:shd w:val="clear" w:color="auto" w:fill="auto"/>
          </w:tcPr>
          <w:p w:rsidR="00762F2C" w:rsidRDefault="00762F2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2F2C" w:rsidRDefault="00762F2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62F2C" w:rsidRDefault="00EA4880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B5</w:t>
            </w:r>
          </w:p>
        </w:tc>
        <w:tc>
          <w:tcPr>
            <w:tcW w:w="9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762F2C" w:rsidRDefault="00762F2C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617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762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762F2C">
        <w:trPr>
          <w:trHeight w:val="229"/>
          <w:jc w:val="center"/>
        </w:trPr>
        <w:tc>
          <w:tcPr>
            <w:tcW w:w="426" w:type="dxa"/>
            <w:shd w:val="clear" w:color="auto" w:fill="auto"/>
          </w:tcPr>
          <w:p w:rsidR="00762F2C" w:rsidRDefault="00762F2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F2C" w:rsidRDefault="00762F2C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62F2C">
        <w:trPr>
          <w:trHeight w:val="51"/>
          <w:jc w:val="center"/>
        </w:trPr>
        <w:tc>
          <w:tcPr>
            <w:tcW w:w="426" w:type="dxa"/>
            <w:shd w:val="clear" w:color="auto" w:fill="auto"/>
          </w:tcPr>
          <w:p w:rsidR="00762F2C" w:rsidRDefault="00762F2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F2C" w:rsidRDefault="00EA4880">
            <w:pPr>
              <w:spacing w:before="120" w:after="12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 / ______ / ________ Assinatura do avaliador: __________________________________</w:t>
            </w:r>
          </w:p>
        </w:tc>
      </w:tr>
    </w:tbl>
    <w:p w:rsidR="00762F2C" w:rsidRDefault="00762F2C">
      <w:pPr>
        <w:ind w:left="0" w:hanging="2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</w:p>
    <w:sectPr w:rsidR="0076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E3" w:rsidRDefault="00EA4880">
      <w:pPr>
        <w:spacing w:line="240" w:lineRule="auto"/>
        <w:ind w:left="0" w:hanging="2"/>
      </w:pPr>
      <w:r>
        <w:separator/>
      </w:r>
    </w:p>
  </w:endnote>
  <w:endnote w:type="continuationSeparator" w:id="0">
    <w:p w:rsidR="002625E3" w:rsidRDefault="00EA48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11" w:rsidRDefault="0080251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2C" w:rsidRDefault="00762F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9899" w:type="dxa"/>
      <w:tblInd w:w="0" w:type="dxa"/>
      <w:tblLayout w:type="fixed"/>
      <w:tblLook w:val="0000" w:firstRow="0" w:lastRow="0" w:firstColumn="0" w:lastColumn="0" w:noHBand="0" w:noVBand="0"/>
    </w:tblPr>
    <w:tblGrid>
      <w:gridCol w:w="250"/>
      <w:gridCol w:w="9649"/>
    </w:tblGrid>
    <w:tr w:rsidR="00762F2C">
      <w:tc>
        <w:tcPr>
          <w:tcW w:w="250" w:type="dxa"/>
          <w:shd w:val="clear" w:color="auto" w:fill="auto"/>
        </w:tcPr>
        <w:p w:rsidR="00762F2C" w:rsidRDefault="00762F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9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762F2C" w:rsidRDefault="00EA48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B1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Prática letiva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ab/>
            <w:t xml:space="preserve">                     B2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Atividades promovidas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                          B3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Análise dos resultados obtidos</w:t>
          </w:r>
        </w:p>
        <w:p w:rsidR="00762F2C" w:rsidRDefault="00EA48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both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B4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Contributo para os objetivos e metas do projeto educativo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 xml:space="preserve">        B5 – 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Formação realizada e seu contributo para a melhoria da ação educativa</w:t>
          </w:r>
        </w:p>
      </w:tc>
    </w:tr>
  </w:tbl>
  <w:p w:rsidR="00762F2C" w:rsidRDefault="00EA48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2A2A2A"/>
        <w:sz w:val="16"/>
        <w:szCs w:val="16"/>
      </w:rPr>
      <w:t xml:space="preserve">modelo n.º 1/PRA - 2020/2021 </w:t>
    </w:r>
    <w:r>
      <w:rPr>
        <w:rFonts w:ascii="Arial" w:eastAsia="Arial" w:hAnsi="Arial" w:cs="Arial"/>
        <w:color w:val="000000"/>
        <w:sz w:val="16"/>
        <w:szCs w:val="16"/>
      </w:rPr>
      <w:t xml:space="preserve"> | pág.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02511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1</w:t>
    </w:r>
  </w:p>
  <w:p w:rsidR="00762F2C" w:rsidRDefault="00762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rPr>
        <w:rFonts w:ascii="Calibri" w:eastAsia="Calibri" w:hAnsi="Calibri" w:cs="Calibri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2C" w:rsidRDefault="00762F2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E3" w:rsidRDefault="00EA4880">
      <w:pPr>
        <w:spacing w:line="240" w:lineRule="auto"/>
        <w:ind w:left="0" w:hanging="2"/>
      </w:pPr>
      <w:r>
        <w:separator/>
      </w:r>
    </w:p>
  </w:footnote>
  <w:footnote w:type="continuationSeparator" w:id="0">
    <w:p w:rsidR="002625E3" w:rsidRDefault="00EA48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11" w:rsidRDefault="0080251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2C" w:rsidRDefault="00762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tbl>
    <w:tblPr>
      <w:tblStyle w:val="a0"/>
      <w:tblW w:w="9900" w:type="dxa"/>
      <w:tblInd w:w="0" w:type="dxa"/>
      <w:tblLayout w:type="fixed"/>
      <w:tblLook w:val="0000" w:firstRow="0" w:lastRow="0" w:firstColumn="0" w:lastColumn="0" w:noHBand="0" w:noVBand="0"/>
    </w:tblPr>
    <w:tblGrid>
      <w:gridCol w:w="2880"/>
      <w:gridCol w:w="285"/>
      <w:gridCol w:w="1590"/>
      <w:gridCol w:w="1530"/>
      <w:gridCol w:w="3615"/>
    </w:tblGrid>
    <w:tr w:rsidR="00762F2C">
      <w:trPr>
        <w:trHeight w:val="699"/>
      </w:trPr>
      <w:tc>
        <w:tcPr>
          <w:tcW w:w="288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62F2C" w:rsidRDefault="00802511">
          <w:pPr>
            <w:spacing w:after="200"/>
            <w:ind w:left="0" w:hanging="2"/>
          </w:pPr>
          <w:r>
            <w:rPr>
              <w:noProof/>
              <w:lang w:eastAsia="pt-PT"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67310</wp:posOffset>
                </wp:positionV>
                <wp:extent cx="532765" cy="388620"/>
                <wp:effectExtent l="0" t="0" r="0" b="0"/>
                <wp:wrapSquare wrapText="bothSides" distT="0" distB="0" distL="114935" distR="114935"/>
                <wp:docPr id="102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-146" t="-199" r="-145" b="-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65" cy="388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000000"/>
              <w:bdr w:val="none" w:sz="0" w:space="0" w:color="auto" w:frame="1"/>
              <w:lang w:eastAsia="pt-PT"/>
            </w:rPr>
            <w:drawing>
              <wp:inline distT="0" distB="0" distL="0" distR="0">
                <wp:extent cx="895350" cy="400050"/>
                <wp:effectExtent l="0" t="0" r="0" b="0"/>
                <wp:docPr id="1" name="Imagem 1" descr="https://lh4.googleusercontent.com/FIKXX4IQq2tRDUWh9fuOuL-B_5oprpnJprjasQlrHgrnIKvAcQD1x2lt_QN1cNMZHyzP0i-yLX2HlYf-PIpvzdRKJiBWTbxxR_Zk15FliqWx6xEi7H4BEwu4YBN2NarhdHdFp4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FIKXX4IQq2tRDUWh9fuOuL-B_5oprpnJprjasQlrHgrnIKvAcQD1x2lt_QN1cNMZHyzP0i-yLX2HlYf-PIpvzdRKJiBWTbxxR_Zk15FliqWx6xEi7H4BEwu4YBN2NarhdHdFp4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" w:type="dxa"/>
          <w:shd w:val="clear" w:color="auto" w:fill="auto"/>
        </w:tcPr>
        <w:p w:rsidR="00762F2C" w:rsidRDefault="00762F2C">
          <w:pPr>
            <w:spacing w:after="200"/>
            <w:ind w:left="0" w:hanging="2"/>
          </w:pPr>
        </w:p>
      </w:tc>
      <w:tc>
        <w:tcPr>
          <w:tcW w:w="159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762F2C" w:rsidRDefault="00EA4880">
          <w:pPr>
            <w:spacing w:after="200"/>
            <w:ind w:left="0" w:hanging="2"/>
          </w:pPr>
          <w:r>
            <w:rPr>
              <w:noProof/>
              <w:lang w:eastAsia="pt-PT"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-19684</wp:posOffset>
                </wp:positionH>
                <wp:positionV relativeFrom="paragraph">
                  <wp:posOffset>55880</wp:posOffset>
                </wp:positionV>
                <wp:extent cx="801370" cy="313690"/>
                <wp:effectExtent l="0" t="0" r="0" b="0"/>
                <wp:wrapSquare wrapText="bothSides" distT="0" distB="0" distL="0" distR="0"/>
                <wp:docPr id="102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l="-314" t="-801" r="-313" b="-8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0" cy="313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30" w:type="dxa"/>
          <w:shd w:val="clear" w:color="auto" w:fill="auto"/>
        </w:tcPr>
        <w:p w:rsidR="00762F2C" w:rsidRDefault="00EA48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211"/>
              <w:tab w:val="right" w:pos="10030"/>
            </w:tabs>
            <w:spacing w:after="200" w:line="240" w:lineRule="auto"/>
            <w:ind w:left="0" w:right="-250" w:hanging="2"/>
            <w:rPr>
              <w:color w:val="000000"/>
            </w:rPr>
          </w:pPr>
          <w:r>
            <w:rPr>
              <w:noProof/>
              <w:lang w:eastAsia="pt-PT"/>
            </w:rPr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52070</wp:posOffset>
                </wp:positionV>
                <wp:extent cx="560070" cy="334010"/>
                <wp:effectExtent l="0" t="0" r="0" b="0"/>
                <wp:wrapSquare wrapText="bothSides" distT="0" distB="0" distL="0" distR="0"/>
                <wp:docPr id="102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 l="-9" t="-18" r="-10" b="-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" cy="3340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1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62F2C" w:rsidRDefault="00EA48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200"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  <w:sz w:val="20"/>
              <w:szCs w:val="20"/>
            </w:rPr>
            <w:t xml:space="preserve">       ANO LETIVO 20</w:t>
          </w:r>
          <w:r>
            <w:rPr>
              <w:b/>
              <w:sz w:val="20"/>
              <w:szCs w:val="20"/>
            </w:rPr>
            <w:t>__</w:t>
          </w:r>
          <w:r>
            <w:rPr>
              <w:b/>
              <w:color w:val="000000"/>
              <w:sz w:val="20"/>
              <w:szCs w:val="20"/>
            </w:rPr>
            <w:t>/20</w:t>
          </w:r>
          <w:r>
            <w:rPr>
              <w:b/>
              <w:sz w:val="20"/>
              <w:szCs w:val="20"/>
            </w:rPr>
            <w:t>__</w:t>
          </w:r>
        </w:p>
      </w:tc>
    </w:tr>
  </w:tbl>
  <w:p w:rsidR="00762F2C" w:rsidRDefault="00762F2C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2C" w:rsidRDefault="00762F2C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2C"/>
    <w:rsid w:val="002625E3"/>
    <w:rsid w:val="00762F2C"/>
    <w:rsid w:val="007F1836"/>
    <w:rsid w:val="00802511"/>
    <w:rsid w:val="00E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08CA9-691B-4FDF-9815-E4799B1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0">
    <w:name w:val="Cabeçalho1"/>
    <w:basedOn w:val="HeaderandFoo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Ip7QdqIKMb0RteYISge9HjEmA==">AMUW2mWsD6WcgFGXdbt7//KhlJtWvdpa2aDNJBLh76HC0ygcza8lSKDE0oU1VoXHS2Uhr02udPcrKV+q0DXExgY6yBvqx99f2yJ1Cf6wbQpL1c5eYNsXy9A=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Direccao</cp:lastModifiedBy>
  <cp:revision>3</cp:revision>
  <dcterms:created xsi:type="dcterms:W3CDTF">2021-06-02T11:46:00Z</dcterms:created>
  <dcterms:modified xsi:type="dcterms:W3CDTF">2021-06-02T11:49:00Z</dcterms:modified>
</cp:coreProperties>
</file>