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9EC" w:rsidRDefault="00B669E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99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880"/>
        <w:gridCol w:w="285"/>
        <w:gridCol w:w="1590"/>
        <w:gridCol w:w="1530"/>
        <w:gridCol w:w="3615"/>
      </w:tblGrid>
      <w:tr w:rsidR="00B669EC">
        <w:trPr>
          <w:trHeight w:val="699"/>
        </w:trPr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9EC" w:rsidRDefault="00E61BA7">
            <w:pPr>
              <w:spacing w:after="200"/>
              <w:ind w:left="0" w:hanging="2"/>
            </w:pPr>
            <w:r>
              <w:rPr>
                <w:noProof/>
                <w:lang w:eastAsia="pt-PT"/>
              </w:rPr>
              <w:drawing>
                <wp:inline distT="0" distB="0" distL="114300" distR="114300">
                  <wp:extent cx="895350" cy="396240"/>
                  <wp:effectExtent l="0" t="0" r="0" b="0"/>
                  <wp:docPr id="103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3962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t-PT"/>
              </w:rPr>
              <w:drawing>
                <wp:anchor distT="0" distB="0" distL="114935" distR="114935" simplePos="0" relativeHeight="251658240" behindDoc="0" locked="0" layoutInCell="1" hidden="0" allowOverlap="1">
                  <wp:simplePos x="0" y="0"/>
                  <wp:positionH relativeFrom="column">
                    <wp:posOffset>1002030</wp:posOffset>
                  </wp:positionH>
                  <wp:positionV relativeFrom="paragraph">
                    <wp:posOffset>39370</wp:posOffset>
                  </wp:positionV>
                  <wp:extent cx="532130" cy="387985"/>
                  <wp:effectExtent l="0" t="0" r="0" b="0"/>
                  <wp:wrapSquare wrapText="bothSides" distT="0" distB="0" distL="114935" distR="114935"/>
                  <wp:docPr id="1029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195" t="-265" r="-195" b="-2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130" cy="3879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5" w:type="dxa"/>
            <w:shd w:val="clear" w:color="auto" w:fill="auto"/>
          </w:tcPr>
          <w:p w:rsidR="00B669EC" w:rsidRDefault="00B669EC">
            <w:pPr>
              <w:spacing w:after="200"/>
              <w:ind w:left="0" w:hanging="2"/>
            </w:pP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69EC" w:rsidRDefault="00E61BA7">
            <w:pPr>
              <w:spacing w:after="200"/>
              <w:ind w:left="0" w:hanging="2"/>
            </w:pPr>
            <w:r>
              <w:rPr>
                <w:noProof/>
                <w:lang w:eastAsia="pt-PT"/>
              </w:rPr>
              <w:drawing>
                <wp:anchor distT="0" distB="0" distL="0" distR="0" simplePos="0" relativeHeight="251659264" behindDoc="0" locked="0" layoutInCell="1" hidden="0" allowOverlap="1">
                  <wp:simplePos x="0" y="0"/>
                  <wp:positionH relativeFrom="column">
                    <wp:posOffset>-19684</wp:posOffset>
                  </wp:positionH>
                  <wp:positionV relativeFrom="paragraph">
                    <wp:posOffset>55880</wp:posOffset>
                  </wp:positionV>
                  <wp:extent cx="800735" cy="313055"/>
                  <wp:effectExtent l="0" t="0" r="0" b="0"/>
                  <wp:wrapSquare wrapText="bothSides" distT="0" distB="0" distL="0" distR="0"/>
                  <wp:docPr id="1028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l="-393" t="-1000" r="-392" b="-9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735" cy="3130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0" w:type="dxa"/>
            <w:shd w:val="clear" w:color="auto" w:fill="auto"/>
          </w:tcPr>
          <w:p w:rsidR="00B669EC" w:rsidRDefault="00E61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center" w:pos="5211"/>
                <w:tab w:val="right" w:pos="10030"/>
              </w:tabs>
              <w:spacing w:after="200" w:line="240" w:lineRule="auto"/>
              <w:ind w:left="0" w:right="-250" w:hanging="2"/>
              <w:rPr>
                <w:color w:val="000000"/>
              </w:rPr>
            </w:pPr>
            <w:r>
              <w:rPr>
                <w:noProof/>
                <w:lang w:eastAsia="pt-PT"/>
              </w:rPr>
              <w:drawing>
                <wp:anchor distT="0" distB="0" distL="0" distR="0" simplePos="0" relativeHeight="251660288" behindDoc="0" locked="0" layoutInCell="1" hidden="0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52070</wp:posOffset>
                  </wp:positionV>
                  <wp:extent cx="559435" cy="333375"/>
                  <wp:effectExtent l="0" t="0" r="0" b="0"/>
                  <wp:wrapSquare wrapText="bothSides" distT="0" distB="0" distL="0" distR="0"/>
                  <wp:docPr id="1027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 l="-13" t="-24" r="-13" b="-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435" cy="333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9EC" w:rsidRDefault="00E61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after="20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ANO LETIVO 20</w:t>
            </w:r>
            <w:r>
              <w:rPr>
                <w:b/>
                <w:sz w:val="20"/>
                <w:szCs w:val="20"/>
              </w:rPr>
              <w:t>___</w:t>
            </w:r>
            <w:r>
              <w:rPr>
                <w:b/>
                <w:color w:val="000000"/>
                <w:sz w:val="20"/>
                <w:szCs w:val="20"/>
              </w:rPr>
              <w:t>/20</w:t>
            </w:r>
            <w:r>
              <w:rPr>
                <w:b/>
                <w:sz w:val="20"/>
                <w:szCs w:val="20"/>
              </w:rPr>
              <w:t>___</w:t>
            </w:r>
          </w:p>
        </w:tc>
      </w:tr>
    </w:tbl>
    <w:p w:rsidR="00B669EC" w:rsidRDefault="00E61BA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120" w:line="36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AGRUPAMENTO DE ESCOLAS RUY BELO</w:t>
      </w:r>
    </w:p>
    <w:p w:rsidR="00B669EC" w:rsidRDefault="00E61BA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PARECER SOBRE O PROJETO DOCENTE</w:t>
      </w:r>
    </w:p>
    <w:p w:rsidR="00B669EC" w:rsidRDefault="00E61BA7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20" w:line="276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Decreto regulamentar n.º 26 / 2012, de 21 de fevereiro, artigo 17.º, ponto 3</w:t>
      </w:r>
    </w:p>
    <w:tbl>
      <w:tblPr>
        <w:tblStyle w:val="a0"/>
        <w:tblW w:w="1006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26"/>
        <w:gridCol w:w="9641"/>
      </w:tblGrid>
      <w:tr w:rsidR="00B669EC">
        <w:trPr>
          <w:trHeight w:val="28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69EC" w:rsidRDefault="00E61BA7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A1.a</w:t>
            </w:r>
          </w:p>
        </w:tc>
        <w:tc>
          <w:tcPr>
            <w:tcW w:w="9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EC" w:rsidRDefault="00E61BA7">
            <w:pPr>
              <w:spacing w:before="120"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Escola: __________________________________________</w:t>
            </w:r>
          </w:p>
          <w:p w:rsidR="00B669EC" w:rsidRDefault="00E61BA7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Nome: ______________________________________________________  NIF: ___________________</w:t>
            </w:r>
          </w:p>
          <w:p w:rsidR="00B669EC" w:rsidRDefault="00E61BA7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Grupo de recrutamento:_________Escalão:_____Depart. curricular: ___________________________</w:t>
            </w:r>
          </w:p>
          <w:p w:rsidR="00B669EC" w:rsidRDefault="00E61BA7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Situação profissional:   Docente de QA/QE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Docente de QZP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Docente co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ntratado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Outro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</w:p>
          <w:p w:rsidR="00B669EC" w:rsidRDefault="00E61B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36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Período da avaliação:      _____ / _____ / ________ a ____ / _____ / ________</w:t>
            </w:r>
          </w:p>
        </w:tc>
      </w:tr>
      <w:tr w:rsidR="00B669EC">
        <w:trPr>
          <w:trHeight w:val="674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B669EC" w:rsidRDefault="00B669E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EC" w:rsidRDefault="00B66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B669EC">
        <w:trPr>
          <w:trHeight w:val="23"/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</w:tcPr>
          <w:p w:rsidR="00B669EC" w:rsidRDefault="00B669E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9EC" w:rsidRDefault="00B669EC">
            <w:pPr>
              <w:spacing w:before="120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B669EC">
        <w:trPr>
          <w:trHeight w:val="64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69EC" w:rsidRDefault="00E61BA7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A1.b</w:t>
            </w:r>
          </w:p>
        </w:tc>
        <w:tc>
          <w:tcPr>
            <w:tcW w:w="9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EC" w:rsidRDefault="00E61BA7">
            <w:pPr>
              <w:spacing w:before="120"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Escola: _________________________________________________</w:t>
            </w:r>
          </w:p>
          <w:p w:rsidR="00B669EC" w:rsidRDefault="00E61BA7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Nome: _____________________________________________________   NIF: ___________________</w:t>
            </w:r>
          </w:p>
          <w:p w:rsidR="00B669EC" w:rsidRDefault="00E61BA7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Grupo de recrutamento: __________           Departamento curricular: ___________________________</w:t>
            </w:r>
          </w:p>
          <w:p w:rsidR="00B669EC" w:rsidRDefault="00E61BA7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Condição do avaliador:   Diretor 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Coordenador de departamento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curricular 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Avaliador 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</w:p>
          <w:p w:rsidR="00B669EC" w:rsidRDefault="00E61BA7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Situação profissional:      Docente de QA/QE 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 xml:space="preserve">Docente de QZP  </w:t>
            </w:r>
            <w:r>
              <w:rPr>
                <w:rFonts w:ascii="Noto Sans Symbols" w:eastAsia="Noto Sans Symbols" w:hAnsi="Noto Sans Symbols" w:cs="Noto Sans Symbols"/>
              </w:rPr>
              <w:t>⬜</w:t>
            </w:r>
          </w:p>
        </w:tc>
      </w:tr>
      <w:tr w:rsidR="00B669EC">
        <w:trPr>
          <w:trHeight w:val="649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FFFFFF"/>
          </w:tcPr>
          <w:p w:rsidR="00B669EC" w:rsidRDefault="00B669E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EC" w:rsidRDefault="00B669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B669EC">
        <w:trPr>
          <w:trHeight w:val="57"/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FFFFFF"/>
          </w:tcPr>
          <w:p w:rsidR="00B669EC" w:rsidRDefault="00B669E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669EC" w:rsidRDefault="00B669E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B669EC">
        <w:trPr>
          <w:trHeight w:val="33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669EC" w:rsidRDefault="00E61BA7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B1</w:t>
            </w:r>
          </w:p>
        </w:tc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69EC" w:rsidRDefault="00E61BA7">
            <w:pPr>
              <w:spacing w:line="276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APRECIAÇÃO DO PROJETO DOCENTE</w:t>
            </w:r>
          </w:p>
        </w:tc>
      </w:tr>
      <w:tr w:rsidR="00B669EC">
        <w:trPr>
          <w:trHeight w:val="1220"/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B669EC" w:rsidRDefault="00B669E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EC" w:rsidRDefault="00B669E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  <w:p w:rsidR="00B669EC" w:rsidRDefault="00B669EC">
            <w:pPr>
              <w:ind w:left="0" w:hanging="2"/>
              <w:rPr>
                <w:rFonts w:ascii="Arial" w:eastAsia="Arial" w:hAnsi="Arial" w:cs="Arial"/>
                <w:color w:val="222222"/>
                <w:sz w:val="22"/>
                <w:szCs w:val="22"/>
              </w:rPr>
            </w:pPr>
          </w:p>
        </w:tc>
      </w:tr>
      <w:tr w:rsidR="00B669EC">
        <w:trPr>
          <w:trHeight w:val="229"/>
          <w:jc w:val="center"/>
        </w:trPr>
        <w:tc>
          <w:tcPr>
            <w:tcW w:w="426" w:type="dxa"/>
            <w:shd w:val="clear" w:color="auto" w:fill="auto"/>
          </w:tcPr>
          <w:p w:rsidR="00B669EC" w:rsidRDefault="00B669EC">
            <w:pPr>
              <w:spacing w:line="276" w:lineRule="auto"/>
              <w:rPr>
                <w:rFonts w:ascii="Arial" w:eastAsia="Arial" w:hAnsi="Arial" w:cs="Arial"/>
                <w:b/>
                <w:color w:val="222222"/>
                <w:sz w:val="8"/>
                <w:szCs w:val="8"/>
              </w:rPr>
            </w:pPr>
          </w:p>
        </w:tc>
        <w:tc>
          <w:tcPr>
            <w:tcW w:w="96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69EC" w:rsidRDefault="00B669EC">
            <w:pPr>
              <w:spacing w:line="276" w:lineRule="auto"/>
              <w:rPr>
                <w:rFonts w:ascii="Arial" w:eastAsia="Arial" w:hAnsi="Arial" w:cs="Arial"/>
                <w:b/>
                <w:color w:val="222222"/>
                <w:sz w:val="10"/>
                <w:szCs w:val="10"/>
              </w:rPr>
            </w:pPr>
          </w:p>
        </w:tc>
      </w:tr>
      <w:tr w:rsidR="00B669EC">
        <w:trPr>
          <w:trHeight w:val="51"/>
          <w:jc w:val="center"/>
        </w:trPr>
        <w:tc>
          <w:tcPr>
            <w:tcW w:w="426" w:type="dxa"/>
            <w:shd w:val="clear" w:color="auto" w:fill="auto"/>
          </w:tcPr>
          <w:p w:rsidR="00B669EC" w:rsidRDefault="00B669EC">
            <w:pPr>
              <w:rPr>
                <w:rFonts w:ascii="Arial" w:eastAsia="Arial" w:hAnsi="Arial" w:cs="Arial"/>
                <w:b/>
                <w:color w:val="222222"/>
                <w:sz w:val="8"/>
                <w:szCs w:val="8"/>
              </w:rPr>
            </w:pPr>
          </w:p>
        </w:tc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69EC" w:rsidRDefault="00E61BA7">
            <w:pPr>
              <w:spacing w:before="120" w:after="120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Data: ______ / ______ / ________ Assinatura do avaliador: __________________________________</w:t>
            </w:r>
          </w:p>
        </w:tc>
      </w:tr>
    </w:tbl>
    <w:p w:rsidR="00B669EC" w:rsidRDefault="00B669EC">
      <w:pPr>
        <w:jc w:val="both"/>
        <w:rPr>
          <w:rFonts w:ascii="Arial" w:eastAsia="Arial" w:hAnsi="Arial" w:cs="Arial"/>
          <w:b/>
          <w:color w:val="222222"/>
          <w:sz w:val="10"/>
          <w:szCs w:val="10"/>
        </w:rPr>
      </w:pPr>
    </w:p>
    <w:sectPr w:rsidR="00B669EC">
      <w:footerReference w:type="default" r:id="rId11"/>
      <w:footerReference w:type="first" r:id="rId12"/>
      <w:pgSz w:w="11906" w:h="16838"/>
      <w:pgMar w:top="851" w:right="1134" w:bottom="851" w:left="1134" w:header="720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61BA7">
      <w:pPr>
        <w:spacing w:line="240" w:lineRule="auto"/>
        <w:ind w:left="0" w:hanging="2"/>
      </w:pPr>
      <w:r>
        <w:separator/>
      </w:r>
    </w:p>
  </w:endnote>
  <w:endnote w:type="continuationSeparator" w:id="0">
    <w:p w:rsidR="00000000" w:rsidRDefault="00E61B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5A0B20t00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9EC" w:rsidRDefault="00E61B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rFonts w:ascii="Calibri" w:eastAsia="Calibri" w:hAnsi="Calibri" w:cs="Calibri"/>
        <w:color w:val="000000"/>
        <w:sz w:val="2"/>
        <w:szCs w:val="2"/>
      </w:rPr>
    </w:pPr>
    <w:r>
      <w:rPr>
        <w:rFonts w:ascii="Arial" w:eastAsia="Arial" w:hAnsi="Arial" w:cs="Arial"/>
        <w:color w:val="2A2A2A"/>
        <w:sz w:val="16"/>
        <w:szCs w:val="16"/>
      </w:rPr>
      <w:t>modelo n.º 1/PPD - 20</w:t>
    </w:r>
    <w:r>
      <w:rPr>
        <w:rFonts w:ascii="Arial" w:eastAsia="Arial" w:hAnsi="Arial" w:cs="Arial"/>
        <w:color w:val="2A2A2A"/>
        <w:sz w:val="16"/>
        <w:szCs w:val="16"/>
      </w:rPr>
      <w:t>20</w:t>
    </w:r>
    <w:r>
      <w:rPr>
        <w:rFonts w:ascii="Arial" w:eastAsia="Arial" w:hAnsi="Arial" w:cs="Arial"/>
        <w:color w:val="2A2A2A"/>
        <w:sz w:val="16"/>
        <w:szCs w:val="16"/>
      </w:rPr>
      <w:t>/202</w:t>
    </w:r>
    <w:r>
      <w:rPr>
        <w:rFonts w:ascii="Arial" w:eastAsia="Arial" w:hAnsi="Arial" w:cs="Arial"/>
        <w:color w:val="2A2A2A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t xml:space="preserve"> | Pág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2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noProof/>
        <w:lang w:eastAsia="pt-PT"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127000</wp:posOffset>
              </wp:positionH>
              <wp:positionV relativeFrom="paragraph">
                <wp:posOffset>-101599</wp:posOffset>
              </wp:positionV>
              <wp:extent cx="6107430" cy="22860"/>
              <wp:effectExtent l="0" t="0" r="0" b="0"/>
              <wp:wrapSquare wrapText="bothSides" distT="0" distB="0" distL="0" distR="0"/>
              <wp:docPr id="10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97048" y="3773333"/>
                        <a:ext cx="6097905" cy="1333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127000</wp:posOffset>
              </wp:positionH>
              <wp:positionV relativeFrom="paragraph">
                <wp:posOffset>-101599</wp:posOffset>
              </wp:positionV>
              <wp:extent cx="6107430" cy="22860"/>
              <wp:effectExtent b="0" l="0" r="0" t="0"/>
              <wp:wrapSquare wrapText="bothSides" distB="0" distT="0" distL="0" distR="0"/>
              <wp:docPr id="102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07430" cy="228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B669EC" w:rsidRDefault="00B669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2" w:firstLine="0"/>
      <w:rPr>
        <w:rFonts w:ascii="Calibri" w:eastAsia="Calibri" w:hAnsi="Calibri" w:cs="Calibri"/>
        <w:color w:val="000000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9EC" w:rsidRDefault="00B669EC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61BA7">
      <w:pPr>
        <w:spacing w:line="240" w:lineRule="auto"/>
        <w:ind w:left="0" w:hanging="2"/>
      </w:pPr>
      <w:r>
        <w:separator/>
      </w:r>
    </w:p>
  </w:footnote>
  <w:footnote w:type="continuationSeparator" w:id="0">
    <w:p w:rsidR="00000000" w:rsidRDefault="00E61BA7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EC"/>
    <w:rsid w:val="00B669EC"/>
    <w:rsid w:val="00E6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191BE-E449-4475-A3F4-D4696C69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 w:cs="TTE15A0B20t00" w:hint="default"/>
      <w:color w:val="222222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arcter">
    <w:name w:val="Rodapé Carácte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arcter">
    <w:name w:val="Texto de balão Carácte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lang w:eastAsia="zh-CN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argrafodaLista">
    <w:name w:val="List Paragraph"/>
    <w:basedOn w:val="Normal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bealho10">
    <w:name w:val="Cabeçalho1"/>
    <w:basedOn w:val="HeaderandFooter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Zh2mr45d2nCeV+01MrQ7m0M9vA==">AMUW2mVJuKKPRea+L9819kgm20n7iN9+NiveowcvqFIYA2U4yIfYGlOgjM5tU4hLXVfsSuAz089qjWORk5KKhcN3VGO6oUZxR5erIV9lEGmjNvAyd6OVmt0=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Direccao</cp:lastModifiedBy>
  <cp:revision>2</cp:revision>
  <dcterms:created xsi:type="dcterms:W3CDTF">2021-06-02T11:48:00Z</dcterms:created>
  <dcterms:modified xsi:type="dcterms:W3CDTF">2021-06-02T11:48:00Z</dcterms:modified>
</cp:coreProperties>
</file>